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6F" w:rsidRDefault="00587CD0" w:rsidP="007A1FBA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Отчет контрольно-счетной палаты </w:t>
      </w:r>
      <w:r w:rsidR="007A1FBA">
        <w:rPr>
          <w:rFonts w:eastAsia="Times New Roman"/>
          <w:b/>
          <w:bCs/>
          <w:sz w:val="28"/>
          <w:szCs w:val="28"/>
        </w:rPr>
        <w:t>МО «Котлас»</w:t>
      </w:r>
    </w:p>
    <w:p w:rsidR="00F72E6F" w:rsidRDefault="00587CD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работе с обращениями граждан в 201</w:t>
      </w:r>
      <w:r w:rsidR="00993580" w:rsidRPr="00993580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F72E6F" w:rsidRDefault="00F72E6F">
      <w:pPr>
        <w:spacing w:line="338" w:lineRule="exact"/>
        <w:rPr>
          <w:sz w:val="24"/>
          <w:szCs w:val="24"/>
        </w:rPr>
      </w:pPr>
    </w:p>
    <w:tbl>
      <w:tblPr>
        <w:tblW w:w="997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0"/>
        <w:gridCol w:w="3460"/>
        <w:gridCol w:w="30"/>
      </w:tblGrid>
      <w:tr w:rsidR="00F72E6F" w:rsidTr="007A1FBA">
        <w:trPr>
          <w:trHeight w:val="316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E630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E630FE">
              <w:rPr>
                <w:rFonts w:eastAsia="Times New Roman"/>
                <w:sz w:val="26"/>
                <w:szCs w:val="26"/>
              </w:rPr>
              <w:t>9</w:t>
            </w:r>
            <w:r>
              <w:rPr>
                <w:rFonts w:eastAsia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2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обращений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почте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C2341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8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факсимильной связи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электронной почте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лично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7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анонимно (ч.1 ст.11 №59-ФЗ)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9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судебных исков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5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0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количество судебных решений, вынесенных в пользу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0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4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2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Принято граждан</w:t>
            </w:r>
            <w:r w:rsidR="007A1FBA">
              <w:rPr>
                <w:rFonts w:eastAsia="Times New Roman"/>
                <w:b/>
                <w:bCs/>
                <w:sz w:val="26"/>
                <w:szCs w:val="26"/>
              </w:rPr>
              <w:t xml:space="preserve"> на личном приеме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председателем контрольно-счетной палаты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Взято на контроль обращений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5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переадресовано по принадлежности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Pr="00993580" w:rsidRDefault="00993580">
            <w:pPr>
              <w:spacing w:line="29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находятся на рассмотрении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закончены рассмотрением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7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Результативность рассмотрения обращений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F72E6F" w:rsidRDefault="007A1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142"/>
        </w:trPr>
        <w:tc>
          <w:tcPr>
            <w:tcW w:w="6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граждан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156"/>
        </w:trPr>
        <w:tc>
          <w:tcPr>
            <w:tcW w:w="6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4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меры приняты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7A1FBA" w:rsidP="007A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разъяснено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отказано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не требуется ответ (ч.1 ст.11 №59-ФЗ)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Кроме того: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</w:tbl>
    <w:p w:rsidR="00F72E6F" w:rsidRDefault="00F72E6F">
      <w:pPr>
        <w:sectPr w:rsidR="00F72E6F">
          <w:pgSz w:w="11900" w:h="16838"/>
          <w:pgMar w:top="1158" w:right="286" w:bottom="890" w:left="1440" w:header="0" w:footer="0" w:gutter="0"/>
          <w:cols w:space="720" w:equalWidth="0">
            <w:col w:w="10180"/>
          </w:cols>
        </w:sectPr>
      </w:pPr>
    </w:p>
    <w:tbl>
      <w:tblPr>
        <w:tblW w:w="997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0"/>
        <w:gridCol w:w="3460"/>
        <w:gridCol w:w="30"/>
      </w:tblGrid>
      <w:tr w:rsidR="00F72E6F" w:rsidTr="007A1FBA">
        <w:trPr>
          <w:trHeight w:val="30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виновные привлечены к ответственности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проведены контрольные мероприятия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C2341A">
            <w:pPr>
              <w:spacing w:line="296" w:lineRule="exact"/>
              <w:ind w:right="1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рассмотрено с нарушением сроков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</w:tbl>
    <w:p w:rsidR="00993580" w:rsidRDefault="00993580"/>
    <w:p w:rsidR="00993580" w:rsidRPr="00993580" w:rsidRDefault="00993580" w:rsidP="00993580"/>
    <w:p w:rsidR="00993580" w:rsidRPr="00993580" w:rsidRDefault="00993580" w:rsidP="00993580"/>
    <w:p w:rsidR="00993580" w:rsidRPr="00993580" w:rsidRDefault="00993580" w:rsidP="00993580"/>
    <w:p w:rsidR="00993580" w:rsidRPr="00993580" w:rsidRDefault="00993580" w:rsidP="00993580"/>
    <w:p w:rsidR="00993580" w:rsidRPr="00993580" w:rsidRDefault="00993580" w:rsidP="00993580"/>
    <w:p w:rsidR="00993580" w:rsidRPr="00993580" w:rsidRDefault="00993580" w:rsidP="00993580"/>
    <w:p w:rsidR="00993580" w:rsidRPr="00993580" w:rsidRDefault="00993580" w:rsidP="00993580"/>
    <w:p w:rsidR="00993580" w:rsidRDefault="00993580" w:rsidP="00993580"/>
    <w:p w:rsidR="00993580" w:rsidRPr="00993580" w:rsidRDefault="00993580" w:rsidP="00993580">
      <w:r w:rsidRPr="00993580">
        <w:t>06/02/2019</w:t>
      </w:r>
      <w:r>
        <w:t xml:space="preserve"> – от УФАС по Архангельской области (обращение Общественное движение «Безопасное детство Орлов Р.Н.) – переадресовано 07.02.2019 в ФУ МО «Котлас» - получен ответ 14.06.2019 и- недостатки устранены</w:t>
      </w:r>
      <w:bookmarkStart w:id="0" w:name="_GoBack"/>
      <w:bookmarkEnd w:id="0"/>
    </w:p>
    <w:p w:rsidR="00993580" w:rsidRDefault="00993580" w:rsidP="00993580"/>
    <w:p w:rsidR="00F72E6F" w:rsidRPr="00993580" w:rsidRDefault="00F72E6F" w:rsidP="00993580">
      <w:pPr>
        <w:sectPr w:rsidR="00F72E6F" w:rsidRPr="00993580">
          <w:pgSz w:w="11900" w:h="16838"/>
          <w:pgMar w:top="1132" w:right="286" w:bottom="1440" w:left="1440" w:header="0" w:footer="0" w:gutter="0"/>
          <w:cols w:space="720" w:equalWidth="0">
            <w:col w:w="10180"/>
          </w:cols>
        </w:sectPr>
      </w:pPr>
    </w:p>
    <w:p w:rsidR="00587CD0" w:rsidRDefault="00587CD0"/>
    <w:sectPr w:rsidR="00587CD0" w:rsidSect="005D50F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E6F"/>
    <w:rsid w:val="0046018A"/>
    <w:rsid w:val="00587CD0"/>
    <w:rsid w:val="005D50F2"/>
    <w:rsid w:val="005F50BF"/>
    <w:rsid w:val="007A1FBA"/>
    <w:rsid w:val="00993580"/>
    <w:rsid w:val="00C2341A"/>
    <w:rsid w:val="00DB48FA"/>
    <w:rsid w:val="00E630FE"/>
    <w:rsid w:val="00F7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7A1FB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2019-06-14T07:50:00Z</dcterms:created>
  <dcterms:modified xsi:type="dcterms:W3CDTF">2020-02-10T16:49:00Z</dcterms:modified>
</cp:coreProperties>
</file>