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7A63EC33" w:rsidR="007C1C3D" w:rsidRPr="00A9354F" w:rsidRDefault="00F31708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Комитета по управлению имуществом</w:t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администрации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38C0F2FF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</w:t>
      </w:r>
      <w:r w:rsidR="00F31708">
        <w:rPr>
          <w:rFonts w:ascii="Times New Roman" w:hAnsi="Times New Roman"/>
          <w:sz w:val="24"/>
          <w:szCs w:val="24"/>
        </w:rPr>
        <w:t>Комитете по управлению имуществом а</w:t>
      </w:r>
      <w:r w:rsidR="007C1C3D" w:rsidRPr="00A9354F">
        <w:rPr>
          <w:rFonts w:ascii="Times New Roman" w:hAnsi="Times New Roman"/>
          <w:sz w:val="24"/>
          <w:szCs w:val="24"/>
        </w:rPr>
        <w:t>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6D5C4D2A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31708">
        <w:rPr>
          <w:rFonts w:ascii="Times New Roman" w:hAnsi="Times New Roman"/>
          <w:sz w:val="24"/>
          <w:szCs w:val="24"/>
        </w:rPr>
        <w:t>Комитет</w:t>
      </w:r>
      <w:bookmarkStart w:id="0" w:name="_GoBack"/>
      <w:bookmarkEnd w:id="0"/>
      <w:r w:rsidR="00F31708">
        <w:rPr>
          <w:rFonts w:ascii="Times New Roman" w:hAnsi="Times New Roman"/>
          <w:sz w:val="24"/>
          <w:szCs w:val="24"/>
        </w:rPr>
        <w:t xml:space="preserve"> по управлению имуществом</w:t>
      </w:r>
      <w:r w:rsidR="00BE727C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42D69DF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>с 08.04.2025 по 25.04.2025.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3FD1C416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</w:t>
      </w:r>
      <w:r w:rsidR="00F31708">
        <w:rPr>
          <w:rFonts w:ascii="Times New Roman" w:hAnsi="Times New Roman"/>
          <w:sz w:val="24"/>
          <w:szCs w:val="24"/>
        </w:rPr>
        <w:t>Комитет</w:t>
      </w:r>
      <w:r w:rsidR="00F31708">
        <w:rPr>
          <w:rFonts w:ascii="Times New Roman" w:hAnsi="Times New Roman"/>
          <w:sz w:val="24"/>
          <w:szCs w:val="24"/>
        </w:rPr>
        <w:t>а</w:t>
      </w:r>
      <w:r w:rsidR="00F31708">
        <w:rPr>
          <w:rFonts w:ascii="Times New Roman" w:hAnsi="Times New Roman"/>
          <w:sz w:val="24"/>
          <w:szCs w:val="24"/>
        </w:rPr>
        <w:t xml:space="preserve"> по управлению имуществом </w:t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73615F">
        <w:rPr>
          <w:rFonts w:ascii="Times New Roman" w:eastAsiaTheme="minorHAnsi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A9354F">
        <w:rPr>
          <w:rFonts w:ascii="Times New Roman" w:eastAsiaTheme="minorHAnsi" w:hAnsi="Times New Roman"/>
          <w:sz w:val="24"/>
          <w:szCs w:val="24"/>
        </w:rPr>
        <w:br/>
        <w:t>квартальной и месячной отчетности об исполнении бюджетов бюджетной системы</w:t>
      </w:r>
      <w:r w:rsidR="00A9354F">
        <w:rPr>
          <w:rFonts w:ascii="Times New Roman" w:eastAsiaTheme="minorHAnsi" w:hAnsi="Times New Roman"/>
          <w:sz w:val="24"/>
          <w:szCs w:val="24"/>
        </w:rPr>
        <w:br/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</w:t>
      </w:r>
      <w:proofErr w:type="gramEnd"/>
      <w:r w:rsidR="004453F7">
        <w:rPr>
          <w:rFonts w:ascii="Times New Roman" w:eastAsiaTheme="minorHAnsi" w:hAnsi="Times New Roman"/>
          <w:sz w:val="24"/>
          <w:szCs w:val="24"/>
        </w:rPr>
        <w:t>)</w:t>
      </w:r>
      <w:r w:rsidR="0073615F">
        <w:rPr>
          <w:rFonts w:ascii="Times New Roman" w:eastAsiaTheme="minorHAnsi" w:hAnsi="Times New Roman"/>
          <w:sz w:val="24"/>
          <w:szCs w:val="24"/>
        </w:rPr>
        <w:t xml:space="preserve">.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Установлено </w:t>
      </w:r>
      <w:r w:rsidR="00F31708">
        <w:rPr>
          <w:rFonts w:ascii="Times New Roman" w:eastAsiaTheme="minorHAnsi" w:hAnsi="Times New Roman"/>
          <w:sz w:val="24"/>
          <w:szCs w:val="24"/>
        </w:rPr>
        <w:t>2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нарушения п. </w:t>
      </w:r>
      <w:r w:rsidR="00F31708">
        <w:rPr>
          <w:rFonts w:ascii="Times New Roman" w:eastAsiaTheme="minorHAnsi" w:hAnsi="Times New Roman"/>
          <w:sz w:val="24"/>
          <w:szCs w:val="24"/>
        </w:rPr>
        <w:t>151,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>152</w:t>
      </w:r>
      <w:r w:rsidR="00F31708">
        <w:rPr>
          <w:rFonts w:ascii="Times New Roman" w:eastAsiaTheme="minorHAnsi" w:hAnsi="Times New Roman"/>
          <w:sz w:val="24"/>
          <w:szCs w:val="24"/>
        </w:rPr>
        <w:t xml:space="preserve"> и п. 173.1.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 не оказавшие существенного вли</w:t>
      </w:r>
      <w:r w:rsidRPr="004453F7">
        <w:rPr>
          <w:rFonts w:ascii="Times New Roman" w:eastAsiaTheme="minorHAnsi" w:hAnsi="Times New Roman"/>
          <w:sz w:val="24"/>
          <w:szCs w:val="24"/>
        </w:rPr>
        <w:t>я</w:t>
      </w:r>
      <w:r w:rsidRPr="004453F7">
        <w:rPr>
          <w:rFonts w:ascii="Times New Roman" w:eastAsiaTheme="minorHAnsi" w:hAnsi="Times New Roman"/>
          <w:sz w:val="24"/>
          <w:szCs w:val="24"/>
        </w:rPr>
        <w:t>ния на</w:t>
      </w:r>
      <w:r w:rsidR="00F31708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BE727C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31708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9</cp:revision>
  <cp:lastPrinted>2025-07-01T13:39:00Z</cp:lastPrinted>
  <dcterms:created xsi:type="dcterms:W3CDTF">2025-06-03T07:02:00Z</dcterms:created>
  <dcterms:modified xsi:type="dcterms:W3CDTF">2025-07-02T06:39:00Z</dcterms:modified>
</cp:coreProperties>
</file>